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0" w:rsidRDefault="00814D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dobry Jeżyki!</w:t>
      </w:r>
      <w:r w:rsidR="008517EB">
        <w:rPr>
          <w:rFonts w:ascii="Times New Roman" w:hAnsi="Times New Roman" w:cs="Times New Roman"/>
          <w:b/>
        </w:rPr>
        <w:t xml:space="preserve"> </w:t>
      </w:r>
    </w:p>
    <w:p w:rsidR="00814D67" w:rsidRDefault="00814D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14D67" w:rsidRDefault="00814D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dzisiaj przygotowałam następnych kilka zadań o rolnictwie żebyście jeszcze więcej mogli się o tym ciekawym zawodzie dowiedzieć.</w:t>
      </w:r>
    </w:p>
    <w:p w:rsidR="00814D67" w:rsidRDefault="00814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1.</w:t>
      </w:r>
      <w:r>
        <w:rPr>
          <w:rFonts w:ascii="Times New Roman" w:hAnsi="Times New Roman" w:cs="Times New Roman"/>
        </w:rPr>
        <w:t>Na początek przyjżycie się proszę ilustracji o powstawaniu chleba. Zobaczcie co znajduje się na każdym kolejnym obrazku. To dzięki rolnikowi po części mamy chleb, gdyż zbiera dla nas zboż</w:t>
      </w:r>
      <w:r w:rsidR="00C24F58">
        <w:rPr>
          <w:rFonts w:ascii="Times New Roman" w:hAnsi="Times New Roman" w:cs="Times New Roman"/>
        </w:rPr>
        <w:t>e na mąkę</w:t>
      </w:r>
      <w:r>
        <w:rPr>
          <w:rFonts w:ascii="Times New Roman" w:hAnsi="Times New Roman" w:cs="Times New Roman"/>
        </w:rPr>
        <w:t xml:space="preserve"> a piekarz </w:t>
      </w:r>
      <w:r w:rsidR="00C24F58">
        <w:rPr>
          <w:rFonts w:ascii="Times New Roman" w:hAnsi="Times New Roman" w:cs="Times New Roman"/>
        </w:rPr>
        <w:t xml:space="preserve">mając mąkę może spokojnie upiec chleb. A czy wiesz gdzie kupimy chleb? </w:t>
      </w:r>
    </w:p>
    <w:p w:rsidR="00C24F58" w:rsidRDefault="00C2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38775" cy="6981825"/>
            <wp:effectExtent l="19050" t="0" r="9525" b="0"/>
            <wp:docPr id="1" name="Picture 1" descr="C:\Users\X\Desktop\Przeciwieństwa\1a37a8826f6ef52a3b0ef6eae4e4f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Przeciwieństwa\1a37a8826f6ef52a3b0ef6eae4e4f4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58" w:rsidRDefault="00C24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Jeśli już zapamiętaliście </w:t>
      </w:r>
      <w:r w:rsidR="00A50E8D">
        <w:rPr>
          <w:rFonts w:ascii="Times New Roman" w:hAnsi="Times New Roman" w:cs="Times New Roman"/>
        </w:rPr>
        <w:t>ilustracje- t</w:t>
      </w:r>
      <w:r>
        <w:rPr>
          <w:rFonts w:ascii="Times New Roman" w:hAnsi="Times New Roman" w:cs="Times New Roman"/>
        </w:rPr>
        <w:t>o następne Wasze zadanie polega na tym, aby narysować w ramkach obrazki, które po kolei będą przedstawiały powstawanie chleba. Starajcie się dbać o szczegóły w takcie rysowania i kolorowa starannie.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10175" cy="6638925"/>
            <wp:effectExtent l="19050" t="0" r="9525" b="0"/>
            <wp:docPr id="2" name="Picture 2" descr="C:\Users\X\Desktop\Przeciwieństwa\2735_jak_powstaje_c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Przeciwieństwa\2735_jak_powstaje_chl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58" w:rsidRDefault="00C24F58" w:rsidP="00C24F58">
      <w:pPr>
        <w:rPr>
          <w:rFonts w:ascii="Times New Roman" w:hAnsi="Times New Roman" w:cs="Times New Roman"/>
        </w:rPr>
      </w:pPr>
    </w:p>
    <w:p w:rsidR="00C24F58" w:rsidRDefault="00C24F58" w:rsidP="00C24F58">
      <w:pPr>
        <w:rPr>
          <w:rFonts w:ascii="Times New Roman" w:hAnsi="Times New Roman" w:cs="Times New Roman"/>
        </w:rPr>
      </w:pPr>
    </w:p>
    <w:p w:rsidR="00C24F58" w:rsidRDefault="00C24F58" w:rsidP="00C24F58">
      <w:pPr>
        <w:rPr>
          <w:rFonts w:ascii="Times New Roman" w:hAnsi="Times New Roman" w:cs="Times New Roman"/>
        </w:rPr>
      </w:pPr>
      <w:r w:rsidRPr="008517E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8517EB">
        <w:rPr>
          <w:rFonts w:ascii="Times New Roman" w:hAnsi="Times New Roman" w:cs="Times New Roman"/>
          <w:b/>
        </w:rPr>
        <w:t>„Dyktando matematyczne”-</w:t>
      </w:r>
      <w:r>
        <w:rPr>
          <w:rFonts w:ascii="Times New Roman" w:hAnsi="Times New Roman" w:cs="Times New Roman"/>
        </w:rPr>
        <w:t xml:space="preserve"> utwalenie kierunków i przeliczanie liczebnikami porządkowymi w zakresie 8. Wykonajcie te czynności, o które poproszą was rodzice:</w:t>
      </w:r>
    </w:p>
    <w:p w:rsidR="00C24F58" w:rsidRDefault="00C24F58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Idziemy 8 kroków do przodu </w:t>
      </w:r>
    </w:p>
    <w:p w:rsidR="00C24F58" w:rsidRDefault="00C24F58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3 kroki w lewą stronę</w:t>
      </w:r>
    </w:p>
    <w:p w:rsidR="00C24F58" w:rsidRDefault="00C24F58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Teraz 8 kroków do tyłu</w:t>
      </w:r>
    </w:p>
    <w:p w:rsidR="00C24F58" w:rsidRDefault="00C24F58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Teraz 5 kroków w prawą stronę</w:t>
      </w:r>
    </w:p>
    <w:p w:rsidR="00C24F58" w:rsidRDefault="00C24F58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Prawą ręką dotykamy lewego kolana</w:t>
      </w:r>
    </w:p>
    <w:p w:rsidR="00C24F58" w:rsidRDefault="00C24F58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17EB">
        <w:rPr>
          <w:rFonts w:ascii="Times New Roman" w:hAnsi="Times New Roman" w:cs="Times New Roman"/>
        </w:rPr>
        <w:t>Lewym kolanem dotykamy podłogi.</w:t>
      </w:r>
    </w:p>
    <w:p w:rsidR="008517EB" w:rsidRDefault="008517EB" w:rsidP="00C2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Prawym łokciem dotykamy do lewego kolana ( W celu ułatwienia dzieci mogą założyć na lewą ręką frotkę).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 w:rsidRPr="008517EB">
        <w:rPr>
          <w:rFonts w:ascii="Times New Roman" w:hAnsi="Times New Roman" w:cs="Times New Roman"/>
          <w:b/>
        </w:rPr>
        <w:t>4. „Traktory”-</w:t>
      </w:r>
      <w:r>
        <w:rPr>
          <w:rFonts w:ascii="Times New Roman" w:hAnsi="Times New Roman" w:cs="Times New Roman"/>
        </w:rPr>
        <w:t xml:space="preserve"> Gimnastyka buzi i języka. Dzieci czubkiem języka dotykają do górnego podniebienia, wprawiają język w  drgania, naśladują odgłos wydawany przez traktor.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Zabawa słuchowa: </w:t>
      </w:r>
      <w:r w:rsidRPr="008517EB">
        <w:rPr>
          <w:rFonts w:ascii="Times New Roman" w:hAnsi="Times New Roman" w:cs="Times New Roman"/>
        </w:rPr>
        <w:t>Rzucam Ci piłkę</w:t>
      </w:r>
      <w:r>
        <w:rPr>
          <w:rFonts w:ascii="Times New Roman" w:hAnsi="Times New Roman" w:cs="Times New Roman"/>
        </w:rPr>
        <w:t xml:space="preserve"> i mówię cześć słowa, a Ty mi powiedz jaka jest druga połowa”(wszystkie słowa są związane z tematyką wsi, zwierząt, maszyn). Rodzic wypowiada pierwszą sylabę a dziecko ma za zadanie dopowiedzieć kolejną, np.: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tra-ktor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kom- bajn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rol-nik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zbo-że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ku-ku-ry-dza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sia-no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za-gro-da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sa-dze-nie</w:t>
      </w:r>
    </w:p>
    <w:p w:rsid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na-sio-na</w:t>
      </w:r>
    </w:p>
    <w:p w:rsidR="003C6FF1" w:rsidRDefault="003C6FF1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C6FF1" w:rsidRDefault="003C6FF1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17EB" w:rsidRPr="008517EB" w:rsidRDefault="008517EB" w:rsidP="008517EB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8517EB" w:rsidRPr="008517EB" w:rsidSect="0001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F73"/>
    <w:multiLevelType w:val="hybridMultilevel"/>
    <w:tmpl w:val="B3D6C4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D67"/>
    <w:rsid w:val="00011A30"/>
    <w:rsid w:val="003C2714"/>
    <w:rsid w:val="003C6FF1"/>
    <w:rsid w:val="00814D67"/>
    <w:rsid w:val="008517EB"/>
    <w:rsid w:val="00A50E8D"/>
    <w:rsid w:val="00C2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2020-04-21T18:08:00Z</dcterms:created>
  <dcterms:modified xsi:type="dcterms:W3CDTF">2020-04-21T18:50:00Z</dcterms:modified>
</cp:coreProperties>
</file>