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55" w:rsidRDefault="00AE0F55" w:rsidP="00AE0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AE0F55" w:rsidRDefault="00AE0F55" w:rsidP="00AE0F55">
      <w:pPr>
        <w:rPr>
          <w:sz w:val="28"/>
          <w:szCs w:val="28"/>
        </w:rPr>
      </w:pPr>
      <w:r>
        <w:rPr>
          <w:sz w:val="28"/>
          <w:szCs w:val="28"/>
        </w:rPr>
        <w:t>TEMAT: Kolory lata – zielony.</w:t>
      </w:r>
    </w:p>
    <w:p w:rsidR="00AE0F55" w:rsidRDefault="00AE0F55" w:rsidP="00AE0F55">
      <w:pPr>
        <w:rPr>
          <w:sz w:val="28"/>
          <w:szCs w:val="28"/>
        </w:rPr>
      </w:pPr>
    </w:p>
    <w:p w:rsidR="00AE0F55" w:rsidRDefault="00AE0F55" w:rsidP="00AE0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Zestaw ćwiczeń porannych:</w:t>
      </w:r>
    </w:p>
    <w:p w:rsidR="00AE0F55" w:rsidRDefault="00AE0F55" w:rsidP="00AE0F5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„W góry lub nad morze”- dziecko swobodnie maszeruje. Na hasło: w góry/naśladuje wspinaczkę po górach; na hasło: nad morze/ dziecko naśladuje pływanie.</w:t>
      </w:r>
    </w:p>
    <w:p w:rsidR="00AE0F55" w:rsidRDefault="00AE0F55" w:rsidP="00AE0F5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„Wysoko, nisko”- do muzyki cicho/głośno, dziecko na głośno podskakuje wysoko do góry na cichą muzykę chodzi na paluszkach.</w:t>
      </w:r>
    </w:p>
    <w:p w:rsidR="00AE0F55" w:rsidRPr="00AE0F55" w:rsidRDefault="00AE0F55" w:rsidP="00AE0F55">
      <w:pPr>
        <w:rPr>
          <w:sz w:val="28"/>
          <w:szCs w:val="28"/>
        </w:rPr>
      </w:pPr>
    </w:p>
    <w:p w:rsidR="00AE0F55" w:rsidRDefault="00AE0F55" w:rsidP="00AE0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Słuchanie wiersza W. Broniewski „Gram w zielone”.</w:t>
      </w:r>
    </w:p>
    <w:p w:rsidR="00F33756" w:rsidRPr="00F33756" w:rsidRDefault="00F33756" w:rsidP="00F33756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F33756">
        <w:rPr>
          <w:rFonts w:asciiTheme="minorHAnsi" w:hAnsiTheme="minorHAnsi"/>
          <w:sz w:val="28"/>
          <w:szCs w:val="28"/>
        </w:rPr>
        <w:t>Proszę o zielone! -</w:t>
      </w:r>
      <w:r w:rsidRPr="00F33756">
        <w:rPr>
          <w:rFonts w:asciiTheme="minorHAnsi" w:hAnsiTheme="minorHAnsi"/>
          <w:sz w:val="28"/>
          <w:szCs w:val="28"/>
        </w:rPr>
        <w:br/>
        <w:t>zaklekotał bociek</w:t>
      </w:r>
      <w:r w:rsidRPr="00F33756">
        <w:rPr>
          <w:rFonts w:asciiTheme="minorHAnsi" w:hAnsiTheme="minorHAnsi"/>
          <w:sz w:val="28"/>
          <w:szCs w:val="28"/>
        </w:rPr>
        <w:br/>
        <w:t xml:space="preserve">do zielonej żabki, </w:t>
      </w:r>
      <w:r w:rsidRPr="00F33756">
        <w:rPr>
          <w:rFonts w:asciiTheme="minorHAnsi" w:hAnsiTheme="minorHAnsi"/>
          <w:sz w:val="28"/>
          <w:szCs w:val="28"/>
        </w:rPr>
        <w:br/>
        <w:t>co siedziała w błocie.</w:t>
      </w:r>
    </w:p>
    <w:p w:rsidR="00F33756" w:rsidRPr="00F33756" w:rsidRDefault="00F33756" w:rsidP="00F33756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F33756">
        <w:rPr>
          <w:rFonts w:asciiTheme="minorHAnsi" w:hAnsiTheme="minorHAnsi"/>
          <w:sz w:val="28"/>
          <w:szCs w:val="28"/>
        </w:rPr>
        <w:t>Ale mądra żabka</w:t>
      </w:r>
      <w:r w:rsidRPr="00F33756">
        <w:rPr>
          <w:rFonts w:asciiTheme="minorHAnsi" w:hAnsiTheme="minorHAnsi"/>
          <w:sz w:val="28"/>
          <w:szCs w:val="28"/>
        </w:rPr>
        <w:br/>
        <w:t>prędko myk pod wodę:</w:t>
      </w:r>
      <w:r w:rsidRPr="00F33756">
        <w:rPr>
          <w:rFonts w:asciiTheme="minorHAnsi" w:hAnsiTheme="minorHAnsi"/>
          <w:sz w:val="28"/>
          <w:szCs w:val="28"/>
        </w:rPr>
        <w:br/>
        <w:t>- Miłe mi bocianie,</w:t>
      </w:r>
      <w:r w:rsidRPr="00F33756">
        <w:rPr>
          <w:rFonts w:asciiTheme="minorHAnsi" w:hAnsiTheme="minorHAnsi"/>
          <w:sz w:val="28"/>
          <w:szCs w:val="28"/>
        </w:rPr>
        <w:br/>
        <w:t>moje życie młode.</w:t>
      </w:r>
    </w:p>
    <w:p w:rsidR="00F33756" w:rsidRPr="00F33756" w:rsidRDefault="00F33756" w:rsidP="00F33756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F33756">
        <w:rPr>
          <w:rFonts w:asciiTheme="minorHAnsi" w:hAnsiTheme="minorHAnsi"/>
          <w:sz w:val="28"/>
          <w:szCs w:val="28"/>
        </w:rPr>
        <w:t>Rosły w błocie modre</w:t>
      </w:r>
      <w:r w:rsidRPr="00F33756">
        <w:rPr>
          <w:rFonts w:asciiTheme="minorHAnsi" w:hAnsiTheme="minorHAnsi"/>
          <w:sz w:val="28"/>
          <w:szCs w:val="28"/>
        </w:rPr>
        <w:br/>
        <w:t>niezapominajki</w:t>
      </w:r>
      <w:r w:rsidRPr="00F33756">
        <w:rPr>
          <w:rFonts w:asciiTheme="minorHAnsi" w:hAnsiTheme="minorHAnsi"/>
          <w:sz w:val="28"/>
          <w:szCs w:val="28"/>
        </w:rPr>
        <w:br/>
        <w:t>i boćkowi rzekły:</w:t>
      </w:r>
      <w:r w:rsidRPr="00F33756">
        <w:rPr>
          <w:rFonts w:asciiTheme="minorHAnsi" w:hAnsiTheme="minorHAnsi"/>
          <w:sz w:val="28"/>
          <w:szCs w:val="28"/>
        </w:rPr>
        <w:br/>
        <w:t>- Znamy takie bajki!</w:t>
      </w:r>
    </w:p>
    <w:p w:rsidR="00F33756" w:rsidRDefault="00F33756" w:rsidP="00F33756">
      <w:pPr>
        <w:pStyle w:val="NormalnyWeb"/>
        <w:jc w:val="center"/>
        <w:rPr>
          <w:rFonts w:asciiTheme="minorHAnsi" w:hAnsiTheme="minorHAnsi"/>
          <w:sz w:val="28"/>
          <w:szCs w:val="28"/>
        </w:rPr>
      </w:pPr>
      <w:r w:rsidRPr="00F33756">
        <w:rPr>
          <w:rFonts w:asciiTheme="minorHAnsi" w:hAnsiTheme="minorHAnsi"/>
          <w:sz w:val="28"/>
          <w:szCs w:val="28"/>
        </w:rPr>
        <w:t>Chciałbyś żabkę połknąć,</w:t>
      </w:r>
      <w:r w:rsidRPr="00F33756">
        <w:rPr>
          <w:rFonts w:asciiTheme="minorHAnsi" w:hAnsiTheme="minorHAnsi"/>
          <w:sz w:val="28"/>
          <w:szCs w:val="28"/>
        </w:rPr>
        <w:br/>
        <w:t>lecz się obejdź smakiem,</w:t>
      </w:r>
      <w:r w:rsidRPr="00F33756">
        <w:rPr>
          <w:rFonts w:asciiTheme="minorHAnsi" w:hAnsiTheme="minorHAnsi"/>
          <w:sz w:val="28"/>
          <w:szCs w:val="28"/>
        </w:rPr>
        <w:br/>
        <w:t>żabka gra w zielone</w:t>
      </w:r>
      <w:r w:rsidRPr="00F33756">
        <w:rPr>
          <w:rFonts w:asciiTheme="minorHAnsi" w:hAnsiTheme="minorHAnsi"/>
          <w:sz w:val="28"/>
          <w:szCs w:val="28"/>
        </w:rPr>
        <w:br/>
        <w:t>z młodym tatarakiem!</w:t>
      </w:r>
    </w:p>
    <w:p w:rsidR="00F33756" w:rsidRPr="00F33756" w:rsidRDefault="00F33756" w:rsidP="00F33756">
      <w:pPr>
        <w:pStyle w:val="Normalny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Rozmowa na temat treści wiersza. Wymień zwierzątka o jakich mowa w wierszu.</w:t>
      </w:r>
    </w:p>
    <w:p w:rsidR="00AE0F55" w:rsidRDefault="00AE0F55" w:rsidP="00F33756">
      <w:pPr>
        <w:jc w:val="center"/>
        <w:rPr>
          <w:sz w:val="28"/>
          <w:szCs w:val="28"/>
        </w:rPr>
      </w:pPr>
    </w:p>
    <w:p w:rsidR="00AE0F55" w:rsidRDefault="00AE0F55" w:rsidP="00AE0F55">
      <w:pPr>
        <w:rPr>
          <w:sz w:val="28"/>
          <w:szCs w:val="28"/>
        </w:rPr>
      </w:pPr>
    </w:p>
    <w:p w:rsidR="00AE0F55" w:rsidRDefault="00AE0F55" w:rsidP="00AE0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Nazywanie ilustracji, podzielenie wyrazów na sylaby, przeliczenie sylab.</w:t>
      </w:r>
    </w:p>
    <w:p w:rsidR="00F33756" w:rsidRDefault="00F33756" w:rsidP="00F337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19046" cy="1459523"/>
            <wp:effectExtent l="0" t="0" r="0" b="0"/>
            <wp:docPr id="1" name="Obraz 1" descr="C:\Users\Arkadiusz Andruch\AppData\Local\Microsoft\Windows\Temporary Internet Files\Content.IE5\YVWFKZJJ\cucumber-5756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AppData\Local\Microsoft\Windows\Temporary Internet Files\Content.IE5\YVWFKZJJ\cucumber-575647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37" cy="14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56" w:rsidRDefault="00F33756" w:rsidP="00F33756">
      <w:pPr>
        <w:jc w:val="center"/>
        <w:rPr>
          <w:sz w:val="28"/>
          <w:szCs w:val="28"/>
        </w:rPr>
      </w:pPr>
    </w:p>
    <w:p w:rsidR="00F33756" w:rsidRDefault="00F33756" w:rsidP="00F337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059430" cy="1802130"/>
            <wp:effectExtent l="0" t="0" r="7620" b="7620"/>
            <wp:docPr id="2" name="Obraz 2" descr="C:\Users\Arkadiusz Andruch\AppData\Local\Microsoft\Windows\Temporary Internet Files\Content.IE5\ES3RYA0W\1047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AppData\Local\Microsoft\Windows\Temporary Internet Files\Content.IE5\ES3RYA0W\1047[1].t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56" w:rsidRDefault="00F33756" w:rsidP="00F337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281854" cy="2845795"/>
            <wp:effectExtent l="0" t="0" r="4445" b="0"/>
            <wp:docPr id="7" name="Obraz 7" descr="C:\Users\Arkadiusz Andruch\AppData\Local\Microsoft\Windows\Temporary Internet Files\Content.IE5\YVWFKZJJ\road-yellow-car-3812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kadiusz Andruch\AppData\Local\Microsoft\Windows\Temporary Internet Files\Content.IE5\YVWFKZJJ\road-yellow-car-38122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61" cy="284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56" w:rsidRDefault="00F33756" w:rsidP="00F33756">
      <w:pPr>
        <w:jc w:val="center"/>
        <w:rPr>
          <w:sz w:val="28"/>
          <w:szCs w:val="28"/>
        </w:rPr>
      </w:pPr>
    </w:p>
    <w:p w:rsidR="00F33756" w:rsidRDefault="00F33756" w:rsidP="00F33756">
      <w:pPr>
        <w:jc w:val="center"/>
        <w:rPr>
          <w:sz w:val="28"/>
          <w:szCs w:val="28"/>
        </w:rPr>
      </w:pPr>
    </w:p>
    <w:p w:rsidR="00F33756" w:rsidRDefault="00F33756" w:rsidP="00F337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44362" cy="2425386"/>
            <wp:effectExtent l="0" t="0" r="0" b="0"/>
            <wp:docPr id="3" name="Obraz 3" descr="C:\Users\Arkadiusz Andruch\AppData\Local\Microsoft\Windows\Temporary Internet Files\Content.IE5\8N32BVPW\1200px-Kiwi_(Actinidia_chinensis)_2_Luc_Viato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adiusz Andruch\AppData\Local\Microsoft\Windows\Temporary Internet Files\Content.IE5\8N32BVPW\1200px-Kiwi_(Actinidia_chinensis)_2_Luc_Viatou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52" cy="24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56" w:rsidRDefault="00F33756" w:rsidP="00F33756">
      <w:pPr>
        <w:jc w:val="center"/>
        <w:rPr>
          <w:sz w:val="28"/>
          <w:szCs w:val="28"/>
        </w:rPr>
      </w:pPr>
    </w:p>
    <w:p w:rsidR="00F33756" w:rsidRDefault="00F33756" w:rsidP="00F337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80592" cy="2980592"/>
            <wp:effectExtent l="0" t="0" r="0" b="0"/>
            <wp:docPr id="6" name="Obraz 6" descr="C:\Users\Arkadiusz Andruch\AppData\Local\Microsoft\Windows\Temporary Internet Files\Content.IE5\8N32BVPW\Ashlynn-Archery-Doll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kadiusz Andruch\AppData\Local\Microsoft\Windows\Temporary Internet Files\Content.IE5\8N32BVPW\Ashlynn-Archery-Doll-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02" cy="29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56" w:rsidRDefault="00F33756" w:rsidP="00F337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61346C96" wp14:editId="33368FBC">
            <wp:extent cx="4994031" cy="2497016"/>
            <wp:effectExtent l="0" t="0" r="0" b="0"/>
            <wp:docPr id="4" name="Obraz 4" descr="C:\Users\Arkadiusz Andruch\AppData\Local\Microsoft\Windows\Temporary Internet Files\Content.IE5\JCV0PU8X\grass-30327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adiusz Andruch\AppData\Local\Microsoft\Windows\Temporary Internet Files\Content.IE5\JCV0PU8X\grass-303276_960_72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55" cy="24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56" w:rsidRPr="00F33756" w:rsidRDefault="00F33756" w:rsidP="00F33756">
      <w:pPr>
        <w:rPr>
          <w:sz w:val="28"/>
          <w:szCs w:val="28"/>
        </w:rPr>
      </w:pPr>
    </w:p>
    <w:p w:rsidR="00AE0F55" w:rsidRDefault="00AE0F55" w:rsidP="00AE0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Wybieramy tylko te obrazki na których są przedmioty zielone, rozcięcie ich na 5 części, przyklejenie na kartkę układając w całość.</w:t>
      </w:r>
    </w:p>
    <w:p w:rsidR="00F33756" w:rsidRDefault="00F33756" w:rsidP="00F33756">
      <w:pPr>
        <w:pStyle w:val="Akapitzlist"/>
        <w:rPr>
          <w:sz w:val="28"/>
          <w:szCs w:val="28"/>
        </w:rPr>
      </w:pPr>
    </w:p>
    <w:p w:rsidR="00BF7F0D" w:rsidRDefault="00BF7F0D" w:rsidP="00AE0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taneczno-ruchowa do piosenki „Na kolorowe lato”.</w:t>
      </w:r>
    </w:p>
    <w:p w:rsidR="00F33756" w:rsidRPr="00F33756" w:rsidRDefault="00F33756" w:rsidP="00F33756">
      <w:pPr>
        <w:pStyle w:val="Akapitzlist"/>
        <w:rPr>
          <w:sz w:val="28"/>
          <w:szCs w:val="28"/>
        </w:rPr>
      </w:pPr>
    </w:p>
    <w:p w:rsidR="00F33756" w:rsidRDefault="006D412D" w:rsidP="006D412D">
      <w:pPr>
        <w:pStyle w:val="Akapitzlist"/>
        <w:jc w:val="center"/>
        <w:rPr>
          <w:sz w:val="28"/>
          <w:szCs w:val="28"/>
        </w:rPr>
      </w:pPr>
      <w:hyperlink r:id="rId12" w:history="1">
        <w:r w:rsidRPr="00A26E2C">
          <w:rPr>
            <w:rStyle w:val="Hipercze"/>
            <w:sz w:val="28"/>
            <w:szCs w:val="28"/>
          </w:rPr>
          <w:t>https://www.youtube.com/watch?v=l4iKGDoEwq0</w:t>
        </w:r>
      </w:hyperlink>
    </w:p>
    <w:p w:rsidR="006D412D" w:rsidRDefault="006D412D" w:rsidP="006D412D">
      <w:pPr>
        <w:pStyle w:val="Akapitzlist"/>
        <w:jc w:val="center"/>
        <w:rPr>
          <w:sz w:val="28"/>
          <w:szCs w:val="28"/>
        </w:rPr>
      </w:pPr>
    </w:p>
    <w:p w:rsidR="00BF7F0D" w:rsidRDefault="00BF7F0D" w:rsidP="00AE0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Praca plastyczna „ Na zielonej łące”- słuchając utworu A. Vivaldiego „Lato”, dziecko maluje na dużym arkuszu papieru farbami łąkę swoich wyobrażeń. </w:t>
      </w:r>
    </w:p>
    <w:p w:rsidR="006D412D" w:rsidRPr="006D412D" w:rsidRDefault="006D412D" w:rsidP="006D412D">
      <w:pPr>
        <w:jc w:val="center"/>
        <w:rPr>
          <w:sz w:val="28"/>
          <w:szCs w:val="28"/>
        </w:rPr>
      </w:pPr>
      <w:r w:rsidRPr="006D412D">
        <w:rPr>
          <w:sz w:val="28"/>
          <w:szCs w:val="28"/>
        </w:rPr>
        <w:t>https://www.youtube.com/watch?v=jsCsR-SbPFs</w:t>
      </w:r>
    </w:p>
    <w:p w:rsidR="006D412D" w:rsidRPr="006D412D" w:rsidRDefault="006D412D" w:rsidP="006D412D">
      <w:pPr>
        <w:rPr>
          <w:sz w:val="28"/>
          <w:szCs w:val="28"/>
        </w:rPr>
      </w:pPr>
    </w:p>
    <w:p w:rsidR="00BF7F0D" w:rsidRPr="00BF7F0D" w:rsidRDefault="00BF7F0D" w:rsidP="00BF7F0D">
      <w:pPr>
        <w:jc w:val="center"/>
        <w:rPr>
          <w:sz w:val="24"/>
          <w:szCs w:val="24"/>
        </w:rPr>
      </w:pPr>
      <w:r w:rsidRPr="00BF7F0D">
        <w:rPr>
          <w:sz w:val="24"/>
          <w:szCs w:val="24"/>
        </w:rPr>
        <w:t xml:space="preserve">Opracowanie: Marlena </w:t>
      </w:r>
      <w:proofErr w:type="spellStart"/>
      <w:r w:rsidRPr="00BF7F0D">
        <w:rPr>
          <w:sz w:val="24"/>
          <w:szCs w:val="24"/>
        </w:rPr>
        <w:t>Andruch</w:t>
      </w:r>
      <w:proofErr w:type="spellEnd"/>
      <w:r w:rsidRPr="00BF7F0D">
        <w:rPr>
          <w:sz w:val="24"/>
          <w:szCs w:val="24"/>
        </w:rPr>
        <w:t>, Przedszkole Publiczne Nr 7 w Szczecinie.</w:t>
      </w:r>
      <w:bookmarkStart w:id="0" w:name="_GoBack"/>
      <w:bookmarkEnd w:id="0"/>
    </w:p>
    <w:p w:rsidR="00AE0F55" w:rsidRPr="00AE0F55" w:rsidRDefault="00AE0F55" w:rsidP="00AE0F55">
      <w:pPr>
        <w:jc w:val="center"/>
        <w:rPr>
          <w:sz w:val="28"/>
          <w:szCs w:val="28"/>
        </w:rPr>
      </w:pPr>
    </w:p>
    <w:p w:rsidR="00AE0F55" w:rsidRPr="00AE0F55" w:rsidRDefault="00AE0F55" w:rsidP="00AE0F55">
      <w:pPr>
        <w:rPr>
          <w:sz w:val="28"/>
          <w:szCs w:val="28"/>
        </w:rPr>
      </w:pPr>
      <w:r w:rsidRPr="00AE0F55">
        <w:rPr>
          <w:sz w:val="28"/>
          <w:szCs w:val="28"/>
        </w:rPr>
        <w:t xml:space="preserve"> </w:t>
      </w:r>
    </w:p>
    <w:p w:rsidR="004C64FB" w:rsidRDefault="004C64FB"/>
    <w:sectPr w:rsidR="004C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75"/>
    <w:multiLevelType w:val="hybridMultilevel"/>
    <w:tmpl w:val="3E78D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E2AE5"/>
    <w:multiLevelType w:val="hybridMultilevel"/>
    <w:tmpl w:val="153A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55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AF2"/>
    <w:rsid w:val="00082C4A"/>
    <w:rsid w:val="0009050D"/>
    <w:rsid w:val="000947FC"/>
    <w:rsid w:val="00096D03"/>
    <w:rsid w:val="000A5619"/>
    <w:rsid w:val="000A72AD"/>
    <w:rsid w:val="000A78A4"/>
    <w:rsid w:val="000B2AB0"/>
    <w:rsid w:val="000B691B"/>
    <w:rsid w:val="000B6DD3"/>
    <w:rsid w:val="000C1710"/>
    <w:rsid w:val="000C45E0"/>
    <w:rsid w:val="000C6A95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25ACD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09B7"/>
    <w:rsid w:val="003F5DBF"/>
    <w:rsid w:val="003F6C09"/>
    <w:rsid w:val="00403A77"/>
    <w:rsid w:val="0040411C"/>
    <w:rsid w:val="00416B12"/>
    <w:rsid w:val="00445D13"/>
    <w:rsid w:val="00445EF7"/>
    <w:rsid w:val="00452C23"/>
    <w:rsid w:val="00460E28"/>
    <w:rsid w:val="00467546"/>
    <w:rsid w:val="0047553A"/>
    <w:rsid w:val="0048477E"/>
    <w:rsid w:val="004931A4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359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3046D"/>
    <w:rsid w:val="00640584"/>
    <w:rsid w:val="0064502C"/>
    <w:rsid w:val="00645B98"/>
    <w:rsid w:val="00646421"/>
    <w:rsid w:val="006620E2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412D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1C26"/>
    <w:rsid w:val="0078446C"/>
    <w:rsid w:val="00787199"/>
    <w:rsid w:val="007971A7"/>
    <w:rsid w:val="007B3C8A"/>
    <w:rsid w:val="007B6A10"/>
    <w:rsid w:val="007C138B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403CF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B63DA"/>
    <w:rsid w:val="008D0270"/>
    <w:rsid w:val="008D2603"/>
    <w:rsid w:val="008D68BB"/>
    <w:rsid w:val="0090064B"/>
    <w:rsid w:val="00911EE8"/>
    <w:rsid w:val="009138D0"/>
    <w:rsid w:val="009164E4"/>
    <w:rsid w:val="009168E3"/>
    <w:rsid w:val="00941E1C"/>
    <w:rsid w:val="00947E80"/>
    <w:rsid w:val="00957751"/>
    <w:rsid w:val="0096381C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116CB"/>
    <w:rsid w:val="00A16AA7"/>
    <w:rsid w:val="00A322A7"/>
    <w:rsid w:val="00A32B8F"/>
    <w:rsid w:val="00A32CF6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1349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0F55"/>
    <w:rsid w:val="00AE5442"/>
    <w:rsid w:val="00AF2A01"/>
    <w:rsid w:val="00AF3BAB"/>
    <w:rsid w:val="00AF579D"/>
    <w:rsid w:val="00B15B79"/>
    <w:rsid w:val="00B167BE"/>
    <w:rsid w:val="00B209DF"/>
    <w:rsid w:val="00B23A76"/>
    <w:rsid w:val="00B242D5"/>
    <w:rsid w:val="00B242FC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66837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BF7F0D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67F36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EF2F18"/>
    <w:rsid w:val="00F001BE"/>
    <w:rsid w:val="00F01B60"/>
    <w:rsid w:val="00F14C04"/>
    <w:rsid w:val="00F17592"/>
    <w:rsid w:val="00F26A56"/>
    <w:rsid w:val="00F32CE6"/>
    <w:rsid w:val="00F3375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1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F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4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F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4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l4iKGDoEw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2</cp:revision>
  <dcterms:created xsi:type="dcterms:W3CDTF">2020-06-15T06:30:00Z</dcterms:created>
  <dcterms:modified xsi:type="dcterms:W3CDTF">2020-06-15T11:28:00Z</dcterms:modified>
</cp:coreProperties>
</file>