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B7" w:rsidRPr="00B07F9F" w:rsidRDefault="00D8366A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Witam</w:t>
      </w:r>
      <w:r w:rsidR="00EF166E">
        <w:rPr>
          <w:rFonts w:ascii="Times New Roman" w:hAnsi="Times New Roman" w:cs="Times New Roman"/>
          <w:noProof/>
          <w:sz w:val="28"/>
          <w:szCs w:val="28"/>
        </w:rPr>
        <w:t xml:space="preserve"> serdecznie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Jeżyki oraz Rodziców</w:t>
      </w:r>
      <w:r w:rsidR="00B07F9F" w:rsidRPr="00B07F9F">
        <w:rPr>
          <w:rFonts w:ascii="Times New Roman" w:hAnsi="Times New Roman" w:cs="Times New Roman"/>
          <w:noProof/>
          <w:sz w:val="28"/>
          <w:szCs w:val="28"/>
        </w:rPr>
        <w:t>!</w:t>
      </w:r>
    </w:p>
    <w:p w:rsidR="00B07F9F" w:rsidRDefault="00B07F9F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Oto </w:t>
      </w:r>
      <w:r w:rsidR="00D8366A">
        <w:rPr>
          <w:rFonts w:ascii="Times New Roman" w:hAnsi="Times New Roman" w:cs="Times New Roman"/>
          <w:noProof/>
          <w:sz w:val="28"/>
          <w:szCs w:val="28"/>
        </w:rPr>
        <w:t>propozycje na dzisiejszy dzień. Będziemy przypominać sobie barwy ojczyste flagi. W ramach przypomnienia:</w:t>
      </w:r>
    </w:p>
    <w:p w:rsidR="00D8366A" w:rsidRDefault="00D8366A" w:rsidP="00D8366A">
      <w:pPr>
        <w:pStyle w:val="Akapitzlist"/>
        <w:numPr>
          <w:ilvl w:val="0"/>
          <w:numId w:val="5"/>
        </w:num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Odszukaj prawidłową biało-czerwoną flagę Polski – jeśli jest taka możliwość można zakreślić flagę czerwoną kredką</w:t>
      </w:r>
      <w:r w:rsidR="004A724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8366A" w:rsidRDefault="00D8366A" w:rsidP="00D8366A">
      <w:pPr>
        <w:pStyle w:val="Akapitzlist"/>
        <w:numPr>
          <w:ilvl w:val="0"/>
          <w:numId w:val="5"/>
        </w:num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Narysuj swój projekt flagi </w:t>
      </w:r>
      <w:r w:rsidR="004A7241">
        <w:rPr>
          <w:rFonts w:ascii="Times New Roman" w:hAnsi="Times New Roman" w:cs="Times New Roman"/>
          <w:noProof/>
          <w:sz w:val="28"/>
          <w:szCs w:val="28"/>
        </w:rPr>
        <w:t>„</w:t>
      </w:r>
      <w:r>
        <w:rPr>
          <w:rFonts w:ascii="Times New Roman" w:hAnsi="Times New Roman" w:cs="Times New Roman"/>
          <w:noProof/>
          <w:sz w:val="28"/>
          <w:szCs w:val="28"/>
        </w:rPr>
        <w:t>krainy flamingów</w:t>
      </w:r>
      <w:r w:rsidR="004A7241">
        <w:rPr>
          <w:rFonts w:ascii="Times New Roman" w:hAnsi="Times New Roman" w:cs="Times New Roman"/>
          <w:noProof/>
          <w:sz w:val="28"/>
          <w:szCs w:val="28"/>
        </w:rPr>
        <w:t>”</w:t>
      </w:r>
      <w:r w:rsidR="00EF166E">
        <w:rPr>
          <w:rFonts w:ascii="Times New Roman" w:hAnsi="Times New Roman" w:cs="Times New Roman"/>
          <w:noProof/>
          <w:sz w:val="28"/>
          <w:szCs w:val="28"/>
        </w:rPr>
        <w:t>, kto nie ma wydrukowanej stony może narysować swój pomysł</w:t>
      </w:r>
      <w:r w:rsidR="004A7241">
        <w:rPr>
          <w:rFonts w:ascii="Times New Roman" w:hAnsi="Times New Roman" w:cs="Times New Roman"/>
          <w:noProof/>
          <w:sz w:val="28"/>
          <w:szCs w:val="28"/>
        </w:rPr>
        <w:t xml:space="preserve"> na białej kartce</w:t>
      </w:r>
      <w:r w:rsidR="00EF166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8366A" w:rsidRDefault="00D8366A" w:rsidP="00D8366A">
      <w:pPr>
        <w:pStyle w:val="Akapitzlist"/>
        <w:numPr>
          <w:ilvl w:val="0"/>
          <w:numId w:val="5"/>
        </w:num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Odpowiedz na pytanie. Jaki kolor</w:t>
      </w:r>
      <w:r w:rsidR="004A7241">
        <w:rPr>
          <w:rFonts w:ascii="Times New Roman" w:hAnsi="Times New Roman" w:cs="Times New Roman"/>
          <w:noProof/>
          <w:sz w:val="28"/>
          <w:szCs w:val="28"/>
        </w:rPr>
        <w:t>y dają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połączenie białego i czerwonego?</w:t>
      </w:r>
    </w:p>
    <w:p w:rsidR="00D8366A" w:rsidRDefault="00D8366A" w:rsidP="00D8366A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Jeśli nie wiesz, można wykonać mały eksperyment i pomieszać ze sobą te dwa kolory farb. Zobaczysz efekt!</w:t>
      </w:r>
    </w:p>
    <w:p w:rsidR="00EF166E" w:rsidRDefault="00EF166E" w:rsidP="00D8366A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F166E" w:rsidRPr="00EF166E" w:rsidRDefault="00EF166E" w:rsidP="00D8366A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166E">
        <w:rPr>
          <w:b/>
          <w:color w:val="000000"/>
          <w:sz w:val="45"/>
          <w:szCs w:val="45"/>
          <w:shd w:val="clear" w:color="auto" w:fill="FFFFFF"/>
        </w:rPr>
        <w:t>Flaga Polski jest z nami we wszystkich ważnych chwilach. Podczas wydarzeń podniosłych i uroczystych, ale także w dni żałoby po stracie wybitnych i odważnych Polaków, w momentach wzruszeń i radości. 2 maja (czwartek) obchodzimy Dzień Flagi. Każdy z nas może uczcić Biało-Czerwoną poprzez jej wywieszenie np. w oknie lub na balkonie swojego mieszkania.</w:t>
      </w:r>
    </w:p>
    <w:p w:rsidR="00D8366A" w:rsidRDefault="00D8366A" w:rsidP="00D8366A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562725"/>
            <wp:effectExtent l="0" t="0" r="0" b="9525"/>
            <wp:docPr id="1" name="Obraz 1" descr="C:\Users\Paweł\Desktop\flaga-gra-logiczna-do-druku-GALLERY_MAI2-4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flaga-gra-logiczna-do-druku-GALLERY_MAI2-445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81325" cy="4191000"/>
            <wp:effectExtent l="0" t="0" r="9525" b="0"/>
            <wp:docPr id="3" name="Obraz 3" descr="C:\Users\Paweł\Desktop\47f3357a79e90962c6bfbd0fcf54f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47f3357a79e90962c6bfbd0fcf54f41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3A" w:rsidRPr="004A7241" w:rsidRDefault="00D8366A" w:rsidP="004A7241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F166E" w:rsidRPr="004A7241" w:rsidRDefault="00D8366A" w:rsidP="00EF166E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sz w:val="24"/>
          <w:szCs w:val="24"/>
        </w:rPr>
      </w:pPr>
      <w:r w:rsidRPr="00EF166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Spróbuj samodzielnie na kartce</w:t>
      </w:r>
      <w:r w:rsidR="004A7241">
        <w:rPr>
          <w:rFonts w:ascii="Times New Roman" w:hAnsi="Times New Roman" w:cs="Times New Roman"/>
          <w:sz w:val="24"/>
          <w:szCs w:val="24"/>
        </w:rPr>
        <w:t xml:space="preserve"> (lub w zeszycie w linie)</w:t>
      </w:r>
      <w:r>
        <w:rPr>
          <w:rFonts w:ascii="Times New Roman" w:hAnsi="Times New Roman" w:cs="Times New Roman"/>
          <w:sz w:val="24"/>
          <w:szCs w:val="24"/>
        </w:rPr>
        <w:t xml:space="preserve"> napisać dwa wyrazy</w:t>
      </w:r>
      <w:r w:rsidR="004A7241">
        <w:rPr>
          <w:rFonts w:ascii="Times New Roman" w:hAnsi="Times New Roman" w:cs="Times New Roman"/>
          <w:sz w:val="24"/>
          <w:szCs w:val="24"/>
        </w:rPr>
        <w:t xml:space="preserve"> z ramki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literami pisanymi i drukowanymi. Pierwszy wyraz od lewej strony jest napisany literami pisanymi a ten </w:t>
      </w:r>
      <w:r w:rsidR="00EF166E">
        <w:rPr>
          <w:rFonts w:ascii="Times New Roman" w:hAnsi="Times New Roman" w:cs="Times New Roman"/>
          <w:sz w:val="24"/>
          <w:szCs w:val="24"/>
        </w:rPr>
        <w:t xml:space="preserve">następny literami drukowanymi. </w:t>
      </w:r>
      <w:r w:rsidR="004A7241">
        <w:rPr>
          <w:rFonts w:ascii="Times New Roman" w:hAnsi="Times New Roman" w:cs="Times New Roman"/>
          <w:sz w:val="24"/>
          <w:szCs w:val="24"/>
        </w:rPr>
        <w:t xml:space="preserve">A na koniec praca plastyczna </w:t>
      </w:r>
      <w:r w:rsidR="004A7241" w:rsidRPr="004A7241">
        <w:rPr>
          <w:rFonts w:ascii="Times New Roman" w:hAnsi="Times New Roman" w:cs="Times New Roman"/>
          <w:b/>
          <w:sz w:val="24"/>
          <w:szCs w:val="24"/>
        </w:rPr>
        <w:t>„Wesoła Flaga”</w:t>
      </w:r>
      <w:r w:rsidR="004A7241">
        <w:rPr>
          <w:rFonts w:ascii="Times New Roman" w:hAnsi="Times New Roman" w:cs="Times New Roman"/>
          <w:b/>
          <w:sz w:val="24"/>
          <w:szCs w:val="24"/>
        </w:rPr>
        <w:t xml:space="preserve">. Pozdrawiam Was Serdecznie! </w:t>
      </w:r>
    </w:p>
    <w:p w:rsidR="00EF166E" w:rsidRDefault="00EF166E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EF166E" w:rsidRDefault="00EF166E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BB4E3A" w:rsidRPr="00BB4E3A" w:rsidRDefault="00EF166E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7475" cy="3048000"/>
            <wp:effectExtent l="0" t="0" r="9525" b="0"/>
            <wp:docPr id="6" name="Obraz 6" descr="C:\Users\Paweł\Desktop\DSC_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DSC_0003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E3A" w:rsidRPr="00BB4E3A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7CF9"/>
    <w:rsid w:val="001F3081"/>
    <w:rsid w:val="0033364B"/>
    <w:rsid w:val="00374EE5"/>
    <w:rsid w:val="003A6DF9"/>
    <w:rsid w:val="003B2A7B"/>
    <w:rsid w:val="003D383E"/>
    <w:rsid w:val="003F5614"/>
    <w:rsid w:val="004702FC"/>
    <w:rsid w:val="004A7241"/>
    <w:rsid w:val="005758D1"/>
    <w:rsid w:val="007F3501"/>
    <w:rsid w:val="008E25B1"/>
    <w:rsid w:val="008F3293"/>
    <w:rsid w:val="00B07F9F"/>
    <w:rsid w:val="00B2623E"/>
    <w:rsid w:val="00B847A9"/>
    <w:rsid w:val="00BB0B7B"/>
    <w:rsid w:val="00BB1591"/>
    <w:rsid w:val="00BB4E3A"/>
    <w:rsid w:val="00BD5078"/>
    <w:rsid w:val="00C771B7"/>
    <w:rsid w:val="00D8366A"/>
    <w:rsid w:val="00EA07EC"/>
    <w:rsid w:val="00EF166E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2020-05-07T16:41:00Z</dcterms:created>
  <dcterms:modified xsi:type="dcterms:W3CDTF">2020-05-07T16:41:00Z</dcterms:modified>
</cp:coreProperties>
</file>